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F9C" w:rsidRDefault="00787F9C" w:rsidP="001C576D">
      <w:pPr>
        <w:spacing w:after="0"/>
        <w:jc w:val="center"/>
        <w:rPr>
          <w:b/>
        </w:rPr>
      </w:pPr>
      <w:r>
        <w:rPr>
          <w:b/>
        </w:rPr>
        <w:t>HOW funding now available to support groups applying for GLRI funding and other Federal funds</w:t>
      </w:r>
    </w:p>
    <w:p w:rsidR="00787F9C" w:rsidRDefault="00787F9C" w:rsidP="001C576D">
      <w:pPr>
        <w:spacing w:after="0"/>
        <w:jc w:val="center"/>
        <w:rPr>
          <w:b/>
        </w:rPr>
      </w:pPr>
      <w:r>
        <w:rPr>
          <w:b/>
        </w:rPr>
        <w:t>Applications due May 15</w:t>
      </w:r>
      <w:r w:rsidRPr="00787F9C">
        <w:rPr>
          <w:b/>
          <w:vertAlign w:val="superscript"/>
        </w:rPr>
        <w:t>th</w:t>
      </w:r>
      <w:r>
        <w:rPr>
          <w:b/>
        </w:rPr>
        <w:t>, 2011</w:t>
      </w:r>
    </w:p>
    <w:p w:rsidR="00517E49" w:rsidRPr="00195E15" w:rsidRDefault="005061DA" w:rsidP="00517E49">
      <w:pPr>
        <w:pStyle w:val="NormalWeb"/>
        <w:rPr>
          <w:rFonts w:asciiTheme="minorHAnsi" w:hAnsiTheme="minorHAnsi"/>
          <w:sz w:val="22"/>
          <w:szCs w:val="22"/>
        </w:rPr>
      </w:pPr>
      <w:r>
        <w:rPr>
          <w:rFonts w:asciiTheme="minorHAnsi" w:hAnsiTheme="minorHAnsi"/>
          <w:sz w:val="22"/>
          <w:szCs w:val="22"/>
        </w:rPr>
        <w:t>For a</w:t>
      </w:r>
      <w:r w:rsidR="00787F9C">
        <w:rPr>
          <w:rFonts w:asciiTheme="minorHAnsi" w:hAnsiTheme="minorHAnsi"/>
          <w:sz w:val="22"/>
          <w:szCs w:val="22"/>
        </w:rPr>
        <w:t xml:space="preserve"> second year, </w:t>
      </w:r>
      <w:r w:rsidR="00C371E0" w:rsidRPr="00195E15">
        <w:rPr>
          <w:rFonts w:asciiTheme="minorHAnsi" w:hAnsiTheme="minorHAnsi"/>
          <w:sz w:val="22"/>
          <w:szCs w:val="22"/>
        </w:rPr>
        <w:t>t</w:t>
      </w:r>
      <w:r w:rsidR="00517E49" w:rsidRPr="00195E15">
        <w:rPr>
          <w:rFonts w:asciiTheme="minorHAnsi" w:hAnsiTheme="minorHAnsi"/>
          <w:sz w:val="22"/>
          <w:szCs w:val="22"/>
        </w:rPr>
        <w:t xml:space="preserve">he Healing Our Waters-Great Lakes </w:t>
      </w:r>
      <w:r w:rsidR="00B15A76" w:rsidRPr="00195E15">
        <w:rPr>
          <w:rFonts w:asciiTheme="minorHAnsi" w:hAnsiTheme="minorHAnsi"/>
          <w:sz w:val="22"/>
          <w:szCs w:val="22"/>
        </w:rPr>
        <w:t xml:space="preserve">(HOW) </w:t>
      </w:r>
      <w:r w:rsidR="001C576D">
        <w:rPr>
          <w:rFonts w:asciiTheme="minorHAnsi" w:hAnsiTheme="minorHAnsi"/>
          <w:sz w:val="22"/>
          <w:szCs w:val="22"/>
        </w:rPr>
        <w:t>Coalition is</w:t>
      </w:r>
      <w:r w:rsidR="00517E49" w:rsidRPr="00195E15">
        <w:rPr>
          <w:rFonts w:asciiTheme="minorHAnsi" w:hAnsiTheme="minorHAnsi"/>
          <w:sz w:val="22"/>
          <w:szCs w:val="22"/>
        </w:rPr>
        <w:t xml:space="preserve"> </w:t>
      </w:r>
      <w:r w:rsidR="001D4DD5">
        <w:rPr>
          <w:rFonts w:asciiTheme="minorHAnsi" w:hAnsiTheme="minorHAnsi"/>
          <w:sz w:val="22"/>
          <w:szCs w:val="22"/>
        </w:rPr>
        <w:t xml:space="preserve">teaming up with Freshwater Future to </w:t>
      </w:r>
      <w:r w:rsidR="00517E49" w:rsidRPr="00195E15">
        <w:rPr>
          <w:rFonts w:asciiTheme="minorHAnsi" w:hAnsiTheme="minorHAnsi"/>
          <w:sz w:val="22"/>
          <w:szCs w:val="22"/>
        </w:rPr>
        <w:t>help local groups in the Great Lakes region obtain</w:t>
      </w:r>
      <w:r w:rsidR="00787F9C">
        <w:rPr>
          <w:rFonts w:asciiTheme="minorHAnsi" w:hAnsiTheme="minorHAnsi"/>
          <w:sz w:val="22"/>
          <w:szCs w:val="22"/>
        </w:rPr>
        <w:t xml:space="preserve"> and use funds from the </w:t>
      </w:r>
      <w:r w:rsidR="00517E49" w:rsidRPr="00195E15">
        <w:rPr>
          <w:rFonts w:asciiTheme="minorHAnsi" w:hAnsiTheme="minorHAnsi"/>
          <w:sz w:val="22"/>
          <w:szCs w:val="22"/>
        </w:rPr>
        <w:t>Great Lakes Restoration Initiative</w:t>
      </w:r>
      <w:r w:rsidR="00C371E0" w:rsidRPr="00195E15">
        <w:rPr>
          <w:rFonts w:asciiTheme="minorHAnsi" w:hAnsiTheme="minorHAnsi"/>
          <w:sz w:val="22"/>
          <w:szCs w:val="22"/>
        </w:rPr>
        <w:t xml:space="preserve"> </w:t>
      </w:r>
      <w:r w:rsidR="00B15A76" w:rsidRPr="00195E15">
        <w:rPr>
          <w:rFonts w:asciiTheme="minorHAnsi" w:hAnsiTheme="minorHAnsi"/>
          <w:sz w:val="22"/>
          <w:szCs w:val="22"/>
        </w:rPr>
        <w:t xml:space="preserve">(GLRI) </w:t>
      </w:r>
      <w:r w:rsidR="00787F9C">
        <w:rPr>
          <w:rFonts w:asciiTheme="minorHAnsi" w:hAnsiTheme="minorHAnsi"/>
          <w:sz w:val="22"/>
          <w:szCs w:val="22"/>
        </w:rPr>
        <w:t xml:space="preserve">and other federal sources </w:t>
      </w:r>
      <w:r w:rsidR="00C371E0" w:rsidRPr="00195E15">
        <w:rPr>
          <w:rFonts w:asciiTheme="minorHAnsi" w:hAnsiTheme="minorHAnsi"/>
          <w:sz w:val="22"/>
          <w:szCs w:val="22"/>
        </w:rPr>
        <w:t>as part of the Coalition’s</w:t>
      </w:r>
      <w:r w:rsidR="00517E49" w:rsidRPr="00195E15">
        <w:rPr>
          <w:rFonts w:asciiTheme="minorHAnsi" w:hAnsiTheme="minorHAnsi"/>
          <w:sz w:val="22"/>
          <w:szCs w:val="22"/>
        </w:rPr>
        <w:t xml:space="preserve"> Implementation</w:t>
      </w:r>
      <w:r>
        <w:rPr>
          <w:rFonts w:asciiTheme="minorHAnsi" w:hAnsiTheme="minorHAnsi"/>
          <w:sz w:val="22"/>
          <w:szCs w:val="22"/>
        </w:rPr>
        <w:t xml:space="preserve"> Grants</w:t>
      </w:r>
      <w:r w:rsidR="00517E49" w:rsidRPr="00195E15">
        <w:rPr>
          <w:rFonts w:asciiTheme="minorHAnsi" w:hAnsiTheme="minorHAnsi"/>
          <w:sz w:val="22"/>
          <w:szCs w:val="22"/>
        </w:rPr>
        <w:t xml:space="preserve"> Program. </w:t>
      </w:r>
      <w:r w:rsidR="00787F9C" w:rsidRPr="00195E15">
        <w:rPr>
          <w:rFonts w:asciiTheme="minorHAnsi" w:hAnsiTheme="minorHAnsi"/>
          <w:sz w:val="22"/>
          <w:szCs w:val="22"/>
        </w:rPr>
        <w:t xml:space="preserve"> </w:t>
      </w:r>
      <w:r>
        <w:rPr>
          <w:rFonts w:asciiTheme="minorHAnsi" w:hAnsiTheme="minorHAnsi"/>
          <w:sz w:val="22"/>
          <w:szCs w:val="22"/>
        </w:rPr>
        <w:t xml:space="preserve">The </w:t>
      </w:r>
      <w:r w:rsidR="00787F9C" w:rsidRPr="00195E15">
        <w:rPr>
          <w:rFonts w:asciiTheme="minorHAnsi" w:hAnsiTheme="minorHAnsi"/>
          <w:sz w:val="22"/>
          <w:szCs w:val="22"/>
        </w:rPr>
        <w:t xml:space="preserve">grants program </w:t>
      </w:r>
      <w:r>
        <w:rPr>
          <w:rFonts w:asciiTheme="minorHAnsi" w:hAnsiTheme="minorHAnsi"/>
          <w:sz w:val="22"/>
          <w:szCs w:val="22"/>
        </w:rPr>
        <w:t xml:space="preserve">is </w:t>
      </w:r>
      <w:r w:rsidR="00787F9C" w:rsidRPr="00195E15">
        <w:rPr>
          <w:rFonts w:asciiTheme="minorHAnsi" w:hAnsiTheme="minorHAnsi"/>
          <w:sz w:val="22"/>
          <w:szCs w:val="22"/>
        </w:rPr>
        <w:t>to help develop and i</w:t>
      </w:r>
      <w:r>
        <w:rPr>
          <w:rFonts w:asciiTheme="minorHAnsi" w:hAnsiTheme="minorHAnsi"/>
          <w:sz w:val="22"/>
          <w:szCs w:val="22"/>
        </w:rPr>
        <w:t xml:space="preserve">mplement federal projects and proposals. </w:t>
      </w:r>
      <w:r w:rsidR="00787F9C" w:rsidRPr="00195E15">
        <w:rPr>
          <w:rFonts w:asciiTheme="minorHAnsi" w:hAnsiTheme="minorHAnsi"/>
          <w:sz w:val="22"/>
          <w:szCs w:val="22"/>
        </w:rPr>
        <w:t xml:space="preserve"> </w:t>
      </w:r>
      <w:r w:rsidR="00517E49" w:rsidRPr="00195E15">
        <w:rPr>
          <w:rFonts w:asciiTheme="minorHAnsi" w:hAnsiTheme="minorHAnsi"/>
          <w:sz w:val="22"/>
          <w:szCs w:val="22"/>
        </w:rPr>
        <w:t>The effort will ensure local groups are equipped to manage and complete effective pro</w:t>
      </w:r>
      <w:r w:rsidR="002165AC" w:rsidRPr="00195E15">
        <w:rPr>
          <w:rFonts w:asciiTheme="minorHAnsi" w:hAnsiTheme="minorHAnsi"/>
          <w:sz w:val="22"/>
          <w:szCs w:val="22"/>
        </w:rPr>
        <w:t>jects</w:t>
      </w:r>
      <w:r w:rsidR="00517E49" w:rsidRPr="00195E15">
        <w:rPr>
          <w:rFonts w:asciiTheme="minorHAnsi" w:hAnsiTheme="minorHAnsi"/>
          <w:sz w:val="22"/>
          <w:szCs w:val="22"/>
        </w:rPr>
        <w:t xml:space="preserve"> with GLRI</w:t>
      </w:r>
      <w:r>
        <w:rPr>
          <w:rFonts w:asciiTheme="minorHAnsi" w:hAnsiTheme="minorHAnsi"/>
          <w:sz w:val="22"/>
          <w:szCs w:val="22"/>
        </w:rPr>
        <w:t xml:space="preserve"> and other federal</w:t>
      </w:r>
      <w:r w:rsidR="00517E49" w:rsidRPr="00195E15">
        <w:rPr>
          <w:rFonts w:asciiTheme="minorHAnsi" w:hAnsiTheme="minorHAnsi"/>
          <w:sz w:val="22"/>
          <w:szCs w:val="22"/>
        </w:rPr>
        <w:t xml:space="preserve"> funds and by so doing, will help ensure sustained support from the federal government to clean up, restore and heal the Great Lakes. </w:t>
      </w:r>
    </w:p>
    <w:p w:rsidR="00A04149" w:rsidRPr="00195E15" w:rsidRDefault="00517E49" w:rsidP="009F242D">
      <w:pPr>
        <w:pStyle w:val="NormalWeb"/>
        <w:spacing w:after="0" w:afterAutospacing="0"/>
        <w:rPr>
          <w:rFonts w:asciiTheme="minorHAnsi" w:hAnsiTheme="minorHAnsi"/>
          <w:sz w:val="22"/>
          <w:szCs w:val="22"/>
        </w:rPr>
      </w:pPr>
      <w:r w:rsidRPr="00195E15">
        <w:rPr>
          <w:rFonts w:asciiTheme="minorHAnsi" w:hAnsiTheme="minorHAnsi"/>
          <w:sz w:val="22"/>
          <w:szCs w:val="22"/>
        </w:rPr>
        <w:t xml:space="preserve">The </w:t>
      </w:r>
      <w:r w:rsidR="00B15A76" w:rsidRPr="00195E15">
        <w:rPr>
          <w:rFonts w:asciiTheme="minorHAnsi" w:hAnsiTheme="minorHAnsi"/>
          <w:sz w:val="22"/>
          <w:szCs w:val="22"/>
        </w:rPr>
        <w:t xml:space="preserve">HOW </w:t>
      </w:r>
      <w:r w:rsidRPr="00195E15">
        <w:rPr>
          <w:rFonts w:asciiTheme="minorHAnsi" w:hAnsiTheme="minorHAnsi"/>
          <w:sz w:val="22"/>
          <w:szCs w:val="22"/>
        </w:rPr>
        <w:t xml:space="preserve">Implementation Program has </w:t>
      </w:r>
      <w:r w:rsidR="00B15A76" w:rsidRPr="00195E15">
        <w:rPr>
          <w:rFonts w:asciiTheme="minorHAnsi" w:hAnsiTheme="minorHAnsi"/>
          <w:sz w:val="22"/>
          <w:szCs w:val="22"/>
        </w:rPr>
        <w:t xml:space="preserve">identified </w:t>
      </w:r>
      <w:r w:rsidRPr="00195E15">
        <w:rPr>
          <w:rFonts w:asciiTheme="minorHAnsi" w:hAnsiTheme="minorHAnsi"/>
          <w:sz w:val="22"/>
          <w:szCs w:val="22"/>
        </w:rPr>
        <w:t xml:space="preserve">five of the most degraded areas in the Great Lakes to focus our efforts </w:t>
      </w:r>
      <w:r w:rsidR="00B15A76" w:rsidRPr="00195E15">
        <w:rPr>
          <w:rFonts w:asciiTheme="minorHAnsi" w:hAnsiTheme="minorHAnsi"/>
          <w:sz w:val="22"/>
          <w:szCs w:val="22"/>
        </w:rPr>
        <w:t>to support</w:t>
      </w:r>
      <w:r w:rsidR="005061DA">
        <w:rPr>
          <w:rFonts w:asciiTheme="minorHAnsi" w:hAnsiTheme="minorHAnsi"/>
          <w:sz w:val="22"/>
          <w:szCs w:val="22"/>
        </w:rPr>
        <w:t xml:space="preserve"> available GLRI funding for 2011</w:t>
      </w:r>
      <w:r w:rsidR="00B15A76" w:rsidRPr="00195E15">
        <w:rPr>
          <w:rFonts w:asciiTheme="minorHAnsi" w:hAnsiTheme="minorHAnsi"/>
          <w:sz w:val="22"/>
          <w:szCs w:val="22"/>
        </w:rPr>
        <w:t xml:space="preserve"> and </w:t>
      </w:r>
      <w:r w:rsidR="007D3325" w:rsidRPr="00195E15">
        <w:rPr>
          <w:rFonts w:asciiTheme="minorHAnsi" w:hAnsiTheme="minorHAnsi"/>
          <w:sz w:val="22"/>
          <w:szCs w:val="22"/>
        </w:rPr>
        <w:t xml:space="preserve">in the upcoming </w:t>
      </w:r>
      <w:r w:rsidR="005061DA">
        <w:rPr>
          <w:rFonts w:asciiTheme="minorHAnsi" w:hAnsiTheme="minorHAnsi"/>
          <w:sz w:val="22"/>
          <w:szCs w:val="22"/>
        </w:rPr>
        <w:t>2012</w:t>
      </w:r>
      <w:r w:rsidR="007D3325" w:rsidRPr="00195E15">
        <w:rPr>
          <w:rFonts w:asciiTheme="minorHAnsi" w:hAnsiTheme="minorHAnsi"/>
          <w:sz w:val="22"/>
          <w:szCs w:val="22"/>
        </w:rPr>
        <w:t xml:space="preserve"> fiscal year</w:t>
      </w:r>
      <w:r w:rsidR="00B15A76" w:rsidRPr="00195E15">
        <w:rPr>
          <w:rFonts w:asciiTheme="minorHAnsi" w:hAnsiTheme="minorHAnsi"/>
          <w:sz w:val="22"/>
          <w:szCs w:val="22"/>
        </w:rPr>
        <w:t xml:space="preserve">. These priority areas were selected by a panel of Great Lakes scientists because they were in great need </w:t>
      </w:r>
      <w:r w:rsidR="007D3325" w:rsidRPr="00195E15">
        <w:rPr>
          <w:rFonts w:asciiTheme="minorHAnsi" w:hAnsiTheme="minorHAnsi"/>
          <w:sz w:val="22"/>
          <w:szCs w:val="22"/>
        </w:rPr>
        <w:t xml:space="preserve">of restoration </w:t>
      </w:r>
      <w:r w:rsidR="00B15A76" w:rsidRPr="00195E15">
        <w:rPr>
          <w:rFonts w:asciiTheme="minorHAnsi" w:hAnsiTheme="minorHAnsi"/>
          <w:sz w:val="22"/>
          <w:szCs w:val="22"/>
        </w:rPr>
        <w:t xml:space="preserve">yet hold significant promise for </w:t>
      </w:r>
      <w:r w:rsidR="007D3325" w:rsidRPr="00195E15">
        <w:rPr>
          <w:rFonts w:asciiTheme="minorHAnsi" w:hAnsiTheme="minorHAnsi"/>
          <w:sz w:val="22"/>
          <w:szCs w:val="22"/>
        </w:rPr>
        <w:t xml:space="preserve">restoration </w:t>
      </w:r>
      <w:r w:rsidR="00B15A76" w:rsidRPr="00195E15">
        <w:rPr>
          <w:rFonts w:asciiTheme="minorHAnsi" w:hAnsiTheme="minorHAnsi"/>
          <w:sz w:val="22"/>
          <w:szCs w:val="22"/>
        </w:rPr>
        <w:t>success.</w:t>
      </w:r>
      <w:r w:rsidR="009F242D" w:rsidRPr="00195E15">
        <w:rPr>
          <w:rFonts w:asciiTheme="minorHAnsi" w:hAnsiTheme="minorHAnsi"/>
          <w:sz w:val="22"/>
          <w:szCs w:val="22"/>
        </w:rPr>
        <w:t xml:space="preserve"> T</w:t>
      </w:r>
      <w:r w:rsidRPr="00195E15">
        <w:rPr>
          <w:rFonts w:asciiTheme="minorHAnsi" w:hAnsiTheme="minorHAnsi"/>
          <w:sz w:val="22"/>
          <w:szCs w:val="22"/>
        </w:rPr>
        <w:t>he areas include</w:t>
      </w:r>
      <w:proofErr w:type="gramStart"/>
      <w:r w:rsidRPr="00195E15">
        <w:rPr>
          <w:rFonts w:asciiTheme="minorHAnsi" w:hAnsiTheme="minorHAnsi"/>
          <w:sz w:val="22"/>
          <w:szCs w:val="22"/>
        </w:rPr>
        <w:t>:</w:t>
      </w:r>
      <w:proofErr w:type="gramEnd"/>
      <w:r w:rsidRPr="00195E15">
        <w:rPr>
          <w:rFonts w:asciiTheme="minorHAnsi" w:hAnsiTheme="minorHAnsi"/>
          <w:sz w:val="22"/>
          <w:szCs w:val="22"/>
        </w:rPr>
        <w:br/>
        <w:t>• Lake Superior: St Louis Bay and St. Louis River</w:t>
      </w:r>
      <w:r w:rsidRPr="00195E15">
        <w:rPr>
          <w:rFonts w:asciiTheme="minorHAnsi" w:hAnsiTheme="minorHAnsi"/>
          <w:sz w:val="22"/>
          <w:szCs w:val="22"/>
        </w:rPr>
        <w:br/>
        <w:t xml:space="preserve">• Lake Michigan: </w:t>
      </w:r>
      <w:proofErr w:type="spellStart"/>
      <w:r w:rsidRPr="00195E15">
        <w:rPr>
          <w:rFonts w:asciiTheme="minorHAnsi" w:hAnsiTheme="minorHAnsi"/>
          <w:sz w:val="22"/>
          <w:szCs w:val="22"/>
        </w:rPr>
        <w:t>Chicagoland</w:t>
      </w:r>
      <w:proofErr w:type="spellEnd"/>
      <w:r w:rsidRPr="00195E15">
        <w:rPr>
          <w:rFonts w:asciiTheme="minorHAnsi" w:hAnsiTheme="minorHAnsi"/>
          <w:sz w:val="22"/>
          <w:szCs w:val="22"/>
        </w:rPr>
        <w:br/>
        <w:t>• Lake Huron: Saginaw Bay</w:t>
      </w:r>
      <w:r w:rsidRPr="00195E15">
        <w:rPr>
          <w:rFonts w:asciiTheme="minorHAnsi" w:hAnsiTheme="minorHAnsi"/>
          <w:sz w:val="22"/>
          <w:szCs w:val="22"/>
        </w:rPr>
        <w:br/>
        <w:t>• Lake Erie: Western Lake Erie</w:t>
      </w:r>
      <w:r w:rsidR="007D3325" w:rsidRPr="00195E15">
        <w:rPr>
          <w:rFonts w:asciiTheme="minorHAnsi" w:hAnsiTheme="minorHAnsi"/>
          <w:sz w:val="22"/>
          <w:szCs w:val="22"/>
        </w:rPr>
        <w:t xml:space="preserve"> &amp; Maumee Bay</w:t>
      </w:r>
      <w:r w:rsidRPr="00195E15">
        <w:rPr>
          <w:rFonts w:asciiTheme="minorHAnsi" w:hAnsiTheme="minorHAnsi"/>
          <w:sz w:val="22"/>
          <w:szCs w:val="22"/>
        </w:rPr>
        <w:br/>
        <w:t xml:space="preserve">• Lake Ontario: Eastern Lake Ontario </w:t>
      </w:r>
    </w:p>
    <w:p w:rsidR="00B75629" w:rsidRDefault="00517E49" w:rsidP="00B75629">
      <w:pPr>
        <w:pStyle w:val="NormalWeb"/>
        <w:rPr>
          <w:rFonts w:asciiTheme="minorHAnsi" w:hAnsiTheme="minorHAnsi"/>
          <w:sz w:val="22"/>
          <w:szCs w:val="22"/>
        </w:rPr>
      </w:pPr>
      <w:r w:rsidRPr="00195E15">
        <w:rPr>
          <w:rFonts w:asciiTheme="minorHAnsi" w:hAnsiTheme="minorHAnsi"/>
          <w:sz w:val="22"/>
          <w:szCs w:val="22"/>
        </w:rPr>
        <w:t>The HO</w:t>
      </w:r>
      <w:r w:rsidR="001D4DD5">
        <w:rPr>
          <w:rFonts w:asciiTheme="minorHAnsi" w:hAnsiTheme="minorHAnsi"/>
          <w:sz w:val="22"/>
          <w:szCs w:val="22"/>
        </w:rPr>
        <w:t>W program will be providing $115</w:t>
      </w:r>
      <w:r w:rsidRPr="00195E15">
        <w:rPr>
          <w:rFonts w:asciiTheme="minorHAnsi" w:hAnsiTheme="minorHAnsi"/>
          <w:sz w:val="22"/>
          <w:szCs w:val="22"/>
        </w:rPr>
        <w:t xml:space="preserve">,000 </w:t>
      </w:r>
      <w:r w:rsidR="00C371E0" w:rsidRPr="00195E15">
        <w:rPr>
          <w:rFonts w:asciiTheme="minorHAnsi" w:hAnsiTheme="minorHAnsi"/>
          <w:sz w:val="22"/>
          <w:szCs w:val="22"/>
        </w:rPr>
        <w:t>to help jump-start</w:t>
      </w:r>
      <w:r w:rsidRPr="00195E15">
        <w:rPr>
          <w:rFonts w:asciiTheme="minorHAnsi" w:hAnsiTheme="minorHAnsi"/>
          <w:sz w:val="22"/>
          <w:szCs w:val="22"/>
        </w:rPr>
        <w:t xml:space="preserve"> projects. </w:t>
      </w:r>
      <w:r w:rsidR="001C576D">
        <w:rPr>
          <w:rFonts w:asciiTheme="minorHAnsi" w:hAnsiTheme="minorHAnsi"/>
          <w:sz w:val="22"/>
          <w:szCs w:val="22"/>
        </w:rPr>
        <w:t xml:space="preserve"> The full RFP, application, and maps of the priority areas can be found at: </w:t>
      </w:r>
      <w:r w:rsidR="006A0867">
        <w:rPr>
          <w:rFonts w:asciiTheme="minorHAnsi" w:hAnsiTheme="minorHAnsi"/>
          <w:sz w:val="22"/>
          <w:szCs w:val="22"/>
        </w:rPr>
        <w:t xml:space="preserve">XXXXXXXXXXXXXXXXX </w:t>
      </w:r>
      <w:r w:rsidR="001C576D">
        <w:rPr>
          <w:rFonts w:asciiTheme="minorHAnsi" w:hAnsiTheme="minorHAnsi"/>
          <w:sz w:val="22"/>
          <w:szCs w:val="22"/>
        </w:rPr>
        <w:t xml:space="preserve">or </w:t>
      </w:r>
      <w:hyperlink r:id="rId5" w:history="1">
        <w:r w:rsidR="001C576D" w:rsidRPr="0094151F">
          <w:rPr>
            <w:rStyle w:val="Hyperlink"/>
            <w:rFonts w:asciiTheme="minorHAnsi" w:hAnsiTheme="minorHAnsi"/>
            <w:sz w:val="22"/>
            <w:szCs w:val="22"/>
          </w:rPr>
          <w:t>http://www.healthylakes.org/</w:t>
        </w:r>
      </w:hyperlink>
      <w:r w:rsidR="001C576D">
        <w:rPr>
          <w:rFonts w:asciiTheme="minorHAnsi" w:hAnsiTheme="minorHAnsi"/>
          <w:sz w:val="22"/>
          <w:szCs w:val="22"/>
        </w:rPr>
        <w:t xml:space="preserve">. </w:t>
      </w:r>
    </w:p>
    <w:p w:rsidR="00D87079" w:rsidRDefault="001D4DD5" w:rsidP="00B75629">
      <w:pPr>
        <w:pStyle w:val="NormalWeb"/>
        <w:rPr>
          <w:rFonts w:ascii="Rockwell Extra Bold" w:hAnsi="Rockwell Extra Bold"/>
          <w:color w:val="1F497D" w:themeColor="text2"/>
        </w:rPr>
      </w:pPr>
      <w:r>
        <w:rPr>
          <w:rFonts w:ascii="Rockwell Extra Bold" w:hAnsi="Rockwell Extra Bold"/>
          <w:color w:val="1F497D" w:themeColor="text2"/>
        </w:rPr>
        <w:t>Want to learn more?  Attend one of our i</w:t>
      </w:r>
      <w:r w:rsidR="005061DA">
        <w:rPr>
          <w:rFonts w:ascii="Rockwell Extra Bold" w:hAnsi="Rockwell Extra Bold"/>
          <w:color w:val="1F497D" w:themeColor="text2"/>
        </w:rPr>
        <w:t>nformati</w:t>
      </w:r>
      <w:r>
        <w:rPr>
          <w:rFonts w:ascii="Rockwell Extra Bold" w:hAnsi="Rockwell Extra Bold"/>
          <w:color w:val="1F497D" w:themeColor="text2"/>
        </w:rPr>
        <w:t>onal m</w:t>
      </w:r>
      <w:r w:rsidR="005061DA">
        <w:rPr>
          <w:rFonts w:ascii="Rockwell Extra Bold" w:hAnsi="Rockwell Extra Bold"/>
          <w:color w:val="1F497D" w:themeColor="text2"/>
        </w:rPr>
        <w:t>eetings</w:t>
      </w:r>
      <w:r>
        <w:rPr>
          <w:rFonts w:ascii="Rockwell Extra Bold" w:hAnsi="Rockwell Extra Bold"/>
          <w:color w:val="1F497D" w:themeColor="text2"/>
        </w:rPr>
        <w:t>!</w:t>
      </w:r>
    </w:p>
    <w:p w:rsidR="001D4DD5" w:rsidRDefault="001D4DD5" w:rsidP="00B75629">
      <w:pPr>
        <w:pStyle w:val="NormalWeb"/>
        <w:rPr>
          <w:rFonts w:asciiTheme="minorHAnsi" w:hAnsiTheme="minorHAnsi"/>
          <w:sz w:val="22"/>
          <w:szCs w:val="22"/>
        </w:rPr>
      </w:pPr>
      <w:r>
        <w:rPr>
          <w:rFonts w:asciiTheme="minorHAnsi" w:hAnsiTheme="minorHAnsi"/>
          <w:sz w:val="22"/>
          <w:szCs w:val="22"/>
        </w:rPr>
        <w:t>Freshwater Future is hosting meetings in each of the Priority Areas to meeting with groups, discuss project ideas, and answer questions about the HOW RFP.  See the list of meetings below.</w:t>
      </w:r>
    </w:p>
    <w:p w:rsidR="00BA38D8" w:rsidRPr="00195E15" w:rsidRDefault="00BA38D8" w:rsidP="006A0867">
      <w:pPr>
        <w:spacing w:after="0" w:line="240" w:lineRule="auto"/>
        <w:rPr>
          <w:u w:val="single"/>
        </w:rPr>
      </w:pPr>
      <w:r w:rsidRPr="00195E15">
        <w:rPr>
          <w:u w:val="single"/>
        </w:rPr>
        <w:t>St Louis Bay/St. Louis River and Tributaries Priority Area Meeting</w:t>
      </w:r>
    </w:p>
    <w:p w:rsidR="00BA38D8" w:rsidRPr="00195E15" w:rsidRDefault="00BA38D8" w:rsidP="006A0867">
      <w:pPr>
        <w:spacing w:after="0" w:line="240" w:lineRule="auto"/>
      </w:pPr>
      <w:r>
        <w:t>Tuesday, April 5</w:t>
      </w:r>
      <w:r w:rsidRPr="00BA38D8">
        <w:rPr>
          <w:vertAlign w:val="superscript"/>
        </w:rPr>
        <w:t>th</w:t>
      </w:r>
      <w:r w:rsidRPr="00195E15">
        <w:t xml:space="preserve"> from 3:30pm – 6:00pm</w:t>
      </w:r>
    </w:p>
    <w:p w:rsidR="00BA38D8" w:rsidRPr="00195E15" w:rsidRDefault="00BA38D8" w:rsidP="006A0867">
      <w:pPr>
        <w:spacing w:after="0" w:line="240" w:lineRule="auto"/>
        <w:rPr>
          <w:rFonts w:eastAsia="Calibri" w:cs="Times New Roman"/>
          <w:bCs/>
        </w:rPr>
      </w:pPr>
      <w:proofErr w:type="gramStart"/>
      <w:r w:rsidRPr="00195E15">
        <w:t xml:space="preserve">USEPA’s  </w:t>
      </w:r>
      <w:proofErr w:type="spellStart"/>
      <w:r w:rsidRPr="00195E15">
        <w:rPr>
          <w:rFonts w:eastAsia="Calibri" w:cs="Times New Roman"/>
          <w:bCs/>
        </w:rPr>
        <w:t>Gitchee</w:t>
      </w:r>
      <w:proofErr w:type="spellEnd"/>
      <w:proofErr w:type="gramEnd"/>
      <w:r w:rsidRPr="00195E15">
        <w:rPr>
          <w:rFonts w:eastAsia="Calibri" w:cs="Times New Roman"/>
          <w:bCs/>
        </w:rPr>
        <w:t xml:space="preserve"> </w:t>
      </w:r>
      <w:proofErr w:type="spellStart"/>
      <w:r w:rsidRPr="00195E15">
        <w:rPr>
          <w:rFonts w:eastAsia="Calibri" w:cs="Times New Roman"/>
          <w:bCs/>
        </w:rPr>
        <w:t>Gumee</w:t>
      </w:r>
      <w:proofErr w:type="spellEnd"/>
      <w:r w:rsidRPr="00195E15">
        <w:rPr>
          <w:rFonts w:eastAsia="Calibri" w:cs="Times New Roman"/>
          <w:bCs/>
        </w:rPr>
        <w:t xml:space="preserve"> Conference Center</w:t>
      </w:r>
    </w:p>
    <w:p w:rsidR="00BA38D8" w:rsidRPr="00195E15" w:rsidRDefault="00BA38D8" w:rsidP="006A0867">
      <w:pPr>
        <w:spacing w:after="0" w:line="240" w:lineRule="auto"/>
        <w:rPr>
          <w:bCs/>
        </w:rPr>
      </w:pPr>
      <w:r w:rsidRPr="00195E15">
        <w:rPr>
          <w:rFonts w:eastAsia="Calibri" w:cs="Times New Roman"/>
          <w:bCs/>
        </w:rPr>
        <w:t xml:space="preserve">6201 </w:t>
      </w:r>
      <w:proofErr w:type="spellStart"/>
      <w:r w:rsidRPr="00195E15">
        <w:rPr>
          <w:rFonts w:eastAsia="Calibri" w:cs="Times New Roman"/>
          <w:bCs/>
        </w:rPr>
        <w:t>Congdon</w:t>
      </w:r>
      <w:proofErr w:type="spellEnd"/>
      <w:r w:rsidRPr="00195E15">
        <w:rPr>
          <w:rFonts w:eastAsia="Calibri" w:cs="Times New Roman"/>
          <w:bCs/>
        </w:rPr>
        <w:t xml:space="preserve"> Boulevard</w:t>
      </w:r>
    </w:p>
    <w:p w:rsidR="00BA38D8" w:rsidRPr="00195E15" w:rsidRDefault="00BA38D8" w:rsidP="006A0867">
      <w:pPr>
        <w:spacing w:after="0" w:line="240" w:lineRule="auto"/>
      </w:pPr>
      <w:r w:rsidRPr="00195E15">
        <w:t>Duluth, MN</w:t>
      </w:r>
    </w:p>
    <w:p w:rsidR="00BA38D8" w:rsidRPr="00195E15" w:rsidRDefault="00BA38D8" w:rsidP="00BA38D8">
      <w:pPr>
        <w:spacing w:after="0"/>
      </w:pPr>
    </w:p>
    <w:p w:rsidR="00BA38D8" w:rsidRPr="00195E15" w:rsidRDefault="00BA38D8" w:rsidP="006A0867">
      <w:pPr>
        <w:spacing w:after="0" w:line="240" w:lineRule="auto"/>
        <w:rPr>
          <w:u w:val="single"/>
        </w:rPr>
      </w:pPr>
      <w:r w:rsidRPr="00195E15">
        <w:rPr>
          <w:u w:val="single"/>
        </w:rPr>
        <w:t>Chicago Land Priority Area Meeting</w:t>
      </w:r>
    </w:p>
    <w:p w:rsidR="00BA38D8" w:rsidRPr="00195E15" w:rsidRDefault="00BA38D8" w:rsidP="006A0867">
      <w:pPr>
        <w:spacing w:after="0" w:line="240" w:lineRule="auto"/>
      </w:pPr>
      <w:r>
        <w:t>Wednesday, April 6</w:t>
      </w:r>
      <w:r w:rsidRPr="00BA38D8">
        <w:rPr>
          <w:vertAlign w:val="superscript"/>
        </w:rPr>
        <w:t>th</w:t>
      </w:r>
      <w:r>
        <w:t xml:space="preserve"> </w:t>
      </w:r>
      <w:r w:rsidR="006A0867">
        <w:t>from 2:00 – 4:00</w:t>
      </w:r>
      <w:r w:rsidRPr="00195E15">
        <w:t>pm</w:t>
      </w:r>
    </w:p>
    <w:p w:rsidR="00BA38D8" w:rsidRDefault="00BA38D8" w:rsidP="006A0867">
      <w:pPr>
        <w:spacing w:after="0" w:line="240" w:lineRule="auto"/>
      </w:pPr>
      <w:r w:rsidRPr="00BA38D8">
        <w:rPr>
          <w:rStyle w:val="Strong"/>
          <w:b w:val="0"/>
        </w:rPr>
        <w:t>Bowen Park, Lilac Cottage</w:t>
      </w:r>
      <w:r>
        <w:br/>
        <w:t>1911 N. Sheridan Road</w:t>
      </w:r>
      <w:r>
        <w:br/>
        <w:t xml:space="preserve">Waukegan, IL </w:t>
      </w:r>
    </w:p>
    <w:p w:rsidR="00BA38D8" w:rsidRPr="00195E15" w:rsidRDefault="00BA38D8" w:rsidP="00BA38D8">
      <w:pPr>
        <w:spacing w:after="0"/>
        <w:rPr>
          <w:u w:val="single"/>
        </w:rPr>
      </w:pPr>
    </w:p>
    <w:p w:rsidR="00BA38D8" w:rsidRPr="00195E15" w:rsidRDefault="00BA38D8" w:rsidP="006A0867">
      <w:pPr>
        <w:spacing w:after="0" w:line="240" w:lineRule="auto"/>
        <w:rPr>
          <w:u w:val="single"/>
        </w:rPr>
      </w:pPr>
      <w:r w:rsidRPr="00195E15">
        <w:rPr>
          <w:u w:val="single"/>
        </w:rPr>
        <w:t>Eastern Lake Ontario Priority Area Meeting</w:t>
      </w:r>
    </w:p>
    <w:p w:rsidR="00BA38D8" w:rsidRPr="00195E15" w:rsidRDefault="006A0867" w:rsidP="006A0867">
      <w:pPr>
        <w:spacing w:after="0" w:line="240" w:lineRule="auto"/>
      </w:pPr>
      <w:r>
        <w:t>Wednesday, April 6</w:t>
      </w:r>
      <w:r w:rsidRPr="006A0867">
        <w:rPr>
          <w:vertAlign w:val="superscript"/>
        </w:rPr>
        <w:t>th</w:t>
      </w:r>
      <w:r>
        <w:t xml:space="preserve"> from 4:00pm – 6:00</w:t>
      </w:r>
      <w:r w:rsidR="00BA38D8" w:rsidRPr="00195E15">
        <w:t>pm</w:t>
      </w:r>
    </w:p>
    <w:p w:rsidR="00BA38D8" w:rsidRDefault="006A0867" w:rsidP="006A0867">
      <w:pPr>
        <w:spacing w:after="0" w:line="240" w:lineRule="auto"/>
      </w:pPr>
      <w:r>
        <w:t>Sodus Bay Township Hall</w:t>
      </w:r>
    </w:p>
    <w:p w:rsidR="006A0867" w:rsidRDefault="006A0867" w:rsidP="006A0867">
      <w:pPr>
        <w:spacing w:after="0" w:line="240" w:lineRule="auto"/>
      </w:pPr>
      <w:r>
        <w:t>8356 Bay Street</w:t>
      </w:r>
    </w:p>
    <w:p w:rsidR="006A0867" w:rsidRDefault="006A0867" w:rsidP="006A0867">
      <w:pPr>
        <w:spacing w:after="0" w:line="240" w:lineRule="auto"/>
      </w:pPr>
      <w:r>
        <w:t>Sodus Point, NY</w:t>
      </w:r>
    </w:p>
    <w:p w:rsidR="006A0867" w:rsidRPr="00195E15" w:rsidRDefault="006A0867" w:rsidP="006A0867">
      <w:pPr>
        <w:spacing w:after="0" w:line="240" w:lineRule="auto"/>
      </w:pPr>
    </w:p>
    <w:p w:rsidR="00B578F8" w:rsidRPr="00195E15" w:rsidRDefault="00B578F8" w:rsidP="00B578F8">
      <w:pPr>
        <w:spacing w:after="0" w:line="240" w:lineRule="auto"/>
        <w:rPr>
          <w:u w:val="single"/>
        </w:rPr>
      </w:pPr>
      <w:r w:rsidRPr="00195E15">
        <w:rPr>
          <w:u w:val="single"/>
        </w:rPr>
        <w:lastRenderedPageBreak/>
        <w:t>Western Lake Erie &amp; Maumee Bay Priority Area Meeting</w:t>
      </w:r>
    </w:p>
    <w:p w:rsidR="00B578F8" w:rsidRDefault="00B578F8" w:rsidP="00B578F8">
      <w:pPr>
        <w:spacing w:after="0" w:line="240" w:lineRule="auto"/>
      </w:pPr>
      <w:r>
        <w:t>Thursday, April 14</w:t>
      </w:r>
      <w:r w:rsidRPr="006A0867">
        <w:rPr>
          <w:vertAlign w:val="superscript"/>
        </w:rPr>
        <w:t>th</w:t>
      </w:r>
      <w:r>
        <w:t xml:space="preserve"> from 2:30 – 5:00</w:t>
      </w:r>
    </w:p>
    <w:p w:rsidR="00B578F8" w:rsidRPr="00195E15" w:rsidRDefault="00B578F8" w:rsidP="00B578F8">
      <w:pPr>
        <w:spacing w:after="0" w:line="240" w:lineRule="auto"/>
      </w:pPr>
      <w:r>
        <w:t xml:space="preserve">347 N. </w:t>
      </w:r>
      <w:proofErr w:type="spellStart"/>
      <w:r>
        <w:t>Dunbridge</w:t>
      </w:r>
      <w:proofErr w:type="spellEnd"/>
      <w:r>
        <w:t xml:space="preserve"> Road</w:t>
      </w:r>
    </w:p>
    <w:p w:rsidR="00B578F8" w:rsidRPr="00195E15" w:rsidRDefault="00B578F8" w:rsidP="00B578F8">
      <w:pPr>
        <w:spacing w:after="0" w:line="240" w:lineRule="auto"/>
      </w:pPr>
      <w:r w:rsidRPr="00195E15">
        <w:t>Bowling Green, Ohio</w:t>
      </w:r>
    </w:p>
    <w:p w:rsidR="00B578F8" w:rsidRDefault="00B578F8" w:rsidP="006A0867">
      <w:pPr>
        <w:spacing w:after="0" w:line="240" w:lineRule="auto"/>
        <w:rPr>
          <w:u w:val="single"/>
        </w:rPr>
      </w:pPr>
    </w:p>
    <w:p w:rsidR="00BA38D8" w:rsidRPr="00195E15" w:rsidRDefault="00BA38D8" w:rsidP="006A0867">
      <w:pPr>
        <w:spacing w:after="0" w:line="240" w:lineRule="auto"/>
        <w:rPr>
          <w:u w:val="single"/>
        </w:rPr>
      </w:pPr>
      <w:r w:rsidRPr="00195E15">
        <w:rPr>
          <w:u w:val="single"/>
        </w:rPr>
        <w:t>Saginaw Bay Priority Area Meeting</w:t>
      </w:r>
    </w:p>
    <w:p w:rsidR="00BA38D8" w:rsidRPr="00195E15" w:rsidRDefault="006A0867" w:rsidP="006A0867">
      <w:pPr>
        <w:spacing w:after="0" w:line="240" w:lineRule="auto"/>
      </w:pPr>
      <w:r>
        <w:t>Friday, April 15</w:t>
      </w:r>
      <w:r w:rsidRPr="006A0867">
        <w:rPr>
          <w:vertAlign w:val="superscript"/>
        </w:rPr>
        <w:t>th</w:t>
      </w:r>
      <w:r>
        <w:t xml:space="preserve"> from 9:00 – 12:00</w:t>
      </w:r>
    </w:p>
    <w:p w:rsidR="00BA38D8" w:rsidRPr="00195E15" w:rsidRDefault="00BA38D8" w:rsidP="006A0867">
      <w:pPr>
        <w:spacing w:after="0" w:line="240" w:lineRule="auto"/>
      </w:pPr>
      <w:r w:rsidRPr="00195E15">
        <w:t>Sage Branch Library</w:t>
      </w:r>
    </w:p>
    <w:p w:rsidR="00BA38D8" w:rsidRPr="00195E15" w:rsidRDefault="00BA38D8" w:rsidP="006A0867">
      <w:pPr>
        <w:spacing w:after="0" w:line="240" w:lineRule="auto"/>
      </w:pPr>
      <w:r w:rsidRPr="00195E15">
        <w:t>100 East Midland Street</w:t>
      </w:r>
    </w:p>
    <w:p w:rsidR="00BA38D8" w:rsidRPr="00195E15" w:rsidRDefault="00BA38D8" w:rsidP="006A0867">
      <w:pPr>
        <w:spacing w:after="0" w:line="240" w:lineRule="auto"/>
      </w:pPr>
      <w:r w:rsidRPr="00195E15">
        <w:t xml:space="preserve"> Bay City, Michigan 48706</w:t>
      </w:r>
    </w:p>
    <w:p w:rsidR="00BA38D8" w:rsidRPr="00195E15" w:rsidRDefault="00BA38D8" w:rsidP="00BA38D8">
      <w:pPr>
        <w:spacing w:after="0"/>
      </w:pPr>
    </w:p>
    <w:p w:rsidR="00BA38D8" w:rsidRPr="00195E15" w:rsidRDefault="00BA38D8" w:rsidP="00BA38D8">
      <w:pPr>
        <w:spacing w:after="0"/>
      </w:pPr>
      <w:r>
        <w:t>To view the entire Healing Our Waters Request for Proposals and application</w:t>
      </w:r>
      <w:r w:rsidRPr="00195E15">
        <w:t>, go to</w:t>
      </w:r>
      <w:r>
        <w:t>:</w:t>
      </w:r>
      <w:r w:rsidRPr="00195E15">
        <w:t xml:space="preserve"> </w:t>
      </w:r>
      <w:hyperlink r:id="rId6" w:history="1">
        <w:r w:rsidRPr="00115BEE">
          <w:rPr>
            <w:rStyle w:val="Hyperlink"/>
          </w:rPr>
          <w:t>http://www.freshwaterfuture.org/requestforproposals.html</w:t>
        </w:r>
      </w:hyperlink>
      <w:r>
        <w:t xml:space="preserve">. </w:t>
      </w:r>
      <w:r w:rsidRPr="00195E15">
        <w:t xml:space="preserve"> To RSVP for the meeting, please email Cheryl Mendoza, Associate Director for Freshwater Future, </w:t>
      </w:r>
      <w:proofErr w:type="gramStart"/>
      <w:r w:rsidRPr="00195E15">
        <w:t xml:space="preserve">one week before the meeting date at </w:t>
      </w:r>
      <w:hyperlink r:id="rId7" w:history="1">
        <w:r w:rsidRPr="00195E15">
          <w:rPr>
            <w:rStyle w:val="Hyperlink"/>
          </w:rPr>
          <w:t>Cheryl@freshwaterfuture.org</w:t>
        </w:r>
      </w:hyperlink>
      <w:proofErr w:type="gramEnd"/>
      <w:r w:rsidRPr="00195E15">
        <w:t xml:space="preserve"> or by calling 231-571-5001.</w:t>
      </w:r>
    </w:p>
    <w:p w:rsidR="00BA38D8" w:rsidRPr="00195E15" w:rsidRDefault="00BA38D8" w:rsidP="00BA38D8">
      <w:pPr>
        <w:spacing w:after="0"/>
      </w:pPr>
    </w:p>
    <w:p w:rsidR="00BA38D8" w:rsidRPr="00195E15" w:rsidRDefault="00BA38D8" w:rsidP="00BA38D8">
      <w:pPr>
        <w:spacing w:after="0"/>
        <w:jc w:val="center"/>
        <w:rPr>
          <w:b/>
        </w:rPr>
      </w:pPr>
      <w:r w:rsidRPr="00195E15">
        <w:rPr>
          <w:b/>
        </w:rPr>
        <w:t>Please forward this opportunity to others you think would be interested too!</w:t>
      </w:r>
    </w:p>
    <w:p w:rsidR="006A0867" w:rsidRDefault="006A0867" w:rsidP="00B51ED7">
      <w:pPr>
        <w:spacing w:after="0"/>
        <w:rPr>
          <w:rFonts w:ascii="Rockwell Extra Bold" w:eastAsia="Times New Roman" w:hAnsi="Rockwell Extra Bold" w:cs="Times New Roman"/>
          <w:color w:val="1F497D" w:themeColor="text2"/>
          <w:sz w:val="24"/>
          <w:szCs w:val="24"/>
        </w:rPr>
      </w:pPr>
    </w:p>
    <w:p w:rsidR="001C576D" w:rsidRDefault="009B5F21" w:rsidP="00B51ED7">
      <w:pPr>
        <w:spacing w:after="0"/>
      </w:pPr>
      <w:r w:rsidRPr="00D87079">
        <w:t>To view the entire Healing Our Waters Request for Proposals and application</w:t>
      </w:r>
      <w:r w:rsidR="00195E15" w:rsidRPr="00D87079">
        <w:t>, go to</w:t>
      </w:r>
      <w:r w:rsidRPr="00D87079">
        <w:t>:</w:t>
      </w:r>
      <w:r w:rsidR="00195E15" w:rsidRPr="00D87079">
        <w:t xml:space="preserve"> </w:t>
      </w:r>
      <w:r w:rsidR="006A0867">
        <w:t xml:space="preserve">XXXXXXXXXXXXXXXXXXXXXX </w:t>
      </w:r>
      <w:r w:rsidR="0011703B">
        <w:t xml:space="preserve">or </w:t>
      </w:r>
      <w:r w:rsidR="0011703B" w:rsidRPr="0011703B">
        <w:t>http://www.healthylakes.org/</w:t>
      </w:r>
    </w:p>
    <w:p w:rsidR="0011703B" w:rsidRDefault="0011703B" w:rsidP="00B51ED7">
      <w:pPr>
        <w:spacing w:after="0"/>
      </w:pPr>
    </w:p>
    <w:p w:rsidR="001C576D" w:rsidRPr="0011703B" w:rsidRDefault="001C576D" w:rsidP="00B51ED7">
      <w:pPr>
        <w:spacing w:after="0"/>
      </w:pPr>
      <w:proofErr w:type="gramStart"/>
      <w:r w:rsidRPr="001C576D">
        <w:rPr>
          <w:rFonts w:ascii="Rockwell Extra Bold" w:hAnsi="Rockwell Extra Bold"/>
          <w:color w:val="1F497D" w:themeColor="text2"/>
          <w:sz w:val="24"/>
          <w:szCs w:val="24"/>
        </w:rPr>
        <w:t>Questions?</w:t>
      </w:r>
      <w:proofErr w:type="gramEnd"/>
      <w:r>
        <w:rPr>
          <w:rFonts w:ascii="Rockwell Extra Bold" w:hAnsi="Rockwell Extra Bold"/>
          <w:color w:val="1F497D" w:themeColor="text2"/>
          <w:sz w:val="24"/>
          <w:szCs w:val="24"/>
        </w:rPr>
        <w:t xml:space="preserve"> </w:t>
      </w:r>
      <w:r w:rsidRPr="0011703B">
        <w:t xml:space="preserve">Contact Cheryl Mendoza at </w:t>
      </w:r>
      <w:hyperlink r:id="rId8" w:history="1">
        <w:r w:rsidRPr="0011703B">
          <w:rPr>
            <w:rStyle w:val="Hyperlink"/>
            <w:color w:val="auto"/>
          </w:rPr>
          <w:t>Cheryl@freshwaterfuture.org</w:t>
        </w:r>
      </w:hyperlink>
      <w:r w:rsidRPr="0011703B">
        <w:t xml:space="preserve"> or 231-571-5001.</w:t>
      </w:r>
    </w:p>
    <w:p w:rsidR="00195E15" w:rsidRPr="00D87079" w:rsidRDefault="00195E15" w:rsidP="00B51ED7">
      <w:pPr>
        <w:spacing w:after="0"/>
      </w:pPr>
    </w:p>
    <w:p w:rsidR="00195E15" w:rsidRPr="00D87079" w:rsidRDefault="00195E15" w:rsidP="00195E15">
      <w:pPr>
        <w:spacing w:after="0"/>
        <w:jc w:val="center"/>
        <w:rPr>
          <w:b/>
        </w:rPr>
      </w:pPr>
      <w:r w:rsidRPr="00D87079">
        <w:rPr>
          <w:b/>
        </w:rPr>
        <w:t>Please forward this opportunity to others you think would be interested too!</w:t>
      </w:r>
    </w:p>
    <w:sectPr w:rsidR="00195E15" w:rsidRPr="00D87079" w:rsidSect="0056675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Rockwell Extra Bold">
    <w:panose1 w:val="020609030405050204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A56AD8"/>
    <w:multiLevelType w:val="hybridMultilevel"/>
    <w:tmpl w:val="3FDE9D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A2CD2"/>
    <w:rsid w:val="00032331"/>
    <w:rsid w:val="00100929"/>
    <w:rsid w:val="001100DB"/>
    <w:rsid w:val="0011703B"/>
    <w:rsid w:val="00162C0E"/>
    <w:rsid w:val="00190FFF"/>
    <w:rsid w:val="00195E15"/>
    <w:rsid w:val="001C576D"/>
    <w:rsid w:val="001D4DD5"/>
    <w:rsid w:val="002165AC"/>
    <w:rsid w:val="002260DF"/>
    <w:rsid w:val="003A2E9F"/>
    <w:rsid w:val="003A426E"/>
    <w:rsid w:val="003E7534"/>
    <w:rsid w:val="004F1ED1"/>
    <w:rsid w:val="005061DA"/>
    <w:rsid w:val="00517E49"/>
    <w:rsid w:val="0056418F"/>
    <w:rsid w:val="00566756"/>
    <w:rsid w:val="005B2A37"/>
    <w:rsid w:val="00623899"/>
    <w:rsid w:val="00695159"/>
    <w:rsid w:val="006A0867"/>
    <w:rsid w:val="00787F9C"/>
    <w:rsid w:val="007A6E35"/>
    <w:rsid w:val="007B0D7D"/>
    <w:rsid w:val="007D3325"/>
    <w:rsid w:val="008473A8"/>
    <w:rsid w:val="00850EF0"/>
    <w:rsid w:val="008A7F4A"/>
    <w:rsid w:val="00906D83"/>
    <w:rsid w:val="009715C9"/>
    <w:rsid w:val="009A2CD2"/>
    <w:rsid w:val="009B5F21"/>
    <w:rsid w:val="009F242D"/>
    <w:rsid w:val="00A04149"/>
    <w:rsid w:val="00A204EA"/>
    <w:rsid w:val="00A74047"/>
    <w:rsid w:val="00B15A76"/>
    <w:rsid w:val="00B51ED7"/>
    <w:rsid w:val="00B578F8"/>
    <w:rsid w:val="00B75629"/>
    <w:rsid w:val="00BA38D8"/>
    <w:rsid w:val="00BA5B96"/>
    <w:rsid w:val="00C26105"/>
    <w:rsid w:val="00C371E0"/>
    <w:rsid w:val="00C543B2"/>
    <w:rsid w:val="00D26964"/>
    <w:rsid w:val="00D87079"/>
    <w:rsid w:val="00DA2476"/>
    <w:rsid w:val="00EC71F9"/>
    <w:rsid w:val="00F41ED4"/>
    <w:rsid w:val="00FB5F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67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9A2CD2"/>
  </w:style>
  <w:style w:type="paragraph" w:styleId="NormalWeb">
    <w:name w:val="Normal (Web)"/>
    <w:basedOn w:val="Normal"/>
    <w:uiPriority w:val="99"/>
    <w:unhideWhenUsed/>
    <w:rsid w:val="00517E4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100DB"/>
    <w:rPr>
      <w:color w:val="0000FF" w:themeColor="hyperlink"/>
      <w:u w:val="single"/>
    </w:rPr>
  </w:style>
  <w:style w:type="paragraph" w:styleId="BalloonText">
    <w:name w:val="Balloon Text"/>
    <w:basedOn w:val="Normal"/>
    <w:link w:val="BalloonTextChar"/>
    <w:uiPriority w:val="99"/>
    <w:semiHidden/>
    <w:unhideWhenUsed/>
    <w:rsid w:val="002165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65AC"/>
    <w:rPr>
      <w:rFonts w:ascii="Tahoma" w:hAnsi="Tahoma" w:cs="Tahoma"/>
      <w:sz w:val="16"/>
      <w:szCs w:val="16"/>
    </w:rPr>
  </w:style>
  <w:style w:type="character" w:styleId="CommentReference">
    <w:name w:val="annotation reference"/>
    <w:basedOn w:val="DefaultParagraphFont"/>
    <w:uiPriority w:val="99"/>
    <w:semiHidden/>
    <w:unhideWhenUsed/>
    <w:rsid w:val="002165AC"/>
    <w:rPr>
      <w:sz w:val="16"/>
      <w:szCs w:val="16"/>
    </w:rPr>
  </w:style>
  <w:style w:type="paragraph" w:styleId="CommentText">
    <w:name w:val="annotation text"/>
    <w:basedOn w:val="Normal"/>
    <w:link w:val="CommentTextChar"/>
    <w:uiPriority w:val="99"/>
    <w:semiHidden/>
    <w:unhideWhenUsed/>
    <w:rsid w:val="002165AC"/>
    <w:pPr>
      <w:spacing w:line="240" w:lineRule="auto"/>
    </w:pPr>
    <w:rPr>
      <w:sz w:val="20"/>
      <w:szCs w:val="20"/>
    </w:rPr>
  </w:style>
  <w:style w:type="character" w:customStyle="1" w:styleId="CommentTextChar">
    <w:name w:val="Comment Text Char"/>
    <w:basedOn w:val="DefaultParagraphFont"/>
    <w:link w:val="CommentText"/>
    <w:uiPriority w:val="99"/>
    <w:semiHidden/>
    <w:rsid w:val="002165AC"/>
    <w:rPr>
      <w:sz w:val="20"/>
      <w:szCs w:val="20"/>
    </w:rPr>
  </w:style>
  <w:style w:type="paragraph" w:styleId="CommentSubject">
    <w:name w:val="annotation subject"/>
    <w:basedOn w:val="CommentText"/>
    <w:next w:val="CommentText"/>
    <w:link w:val="CommentSubjectChar"/>
    <w:uiPriority w:val="99"/>
    <w:semiHidden/>
    <w:unhideWhenUsed/>
    <w:rsid w:val="002165AC"/>
    <w:rPr>
      <w:b/>
      <w:bCs/>
    </w:rPr>
  </w:style>
  <w:style w:type="character" w:customStyle="1" w:styleId="CommentSubjectChar">
    <w:name w:val="Comment Subject Char"/>
    <w:basedOn w:val="CommentTextChar"/>
    <w:link w:val="CommentSubject"/>
    <w:uiPriority w:val="99"/>
    <w:semiHidden/>
    <w:rsid w:val="002165AC"/>
    <w:rPr>
      <w:b/>
      <w:bCs/>
    </w:rPr>
  </w:style>
  <w:style w:type="character" w:customStyle="1" w:styleId="headerwhite">
    <w:name w:val="headerwhite"/>
    <w:basedOn w:val="DefaultParagraphFont"/>
    <w:rsid w:val="007A6E35"/>
  </w:style>
  <w:style w:type="character" w:customStyle="1" w:styleId="newscontent">
    <w:name w:val="newscontent"/>
    <w:basedOn w:val="DefaultParagraphFont"/>
    <w:rsid w:val="007A6E35"/>
  </w:style>
  <w:style w:type="character" w:customStyle="1" w:styleId="highlightedsearchterm">
    <w:name w:val="highlightedsearchterm"/>
    <w:basedOn w:val="DefaultParagraphFont"/>
    <w:rsid w:val="00190FFF"/>
  </w:style>
  <w:style w:type="character" w:styleId="Strong">
    <w:name w:val="Strong"/>
    <w:basedOn w:val="DefaultParagraphFont"/>
    <w:uiPriority w:val="22"/>
    <w:qFormat/>
    <w:rsid w:val="00BA38D8"/>
    <w:rPr>
      <w:b/>
      <w:bCs/>
    </w:rPr>
  </w:style>
</w:styles>
</file>

<file path=word/webSettings.xml><?xml version="1.0" encoding="utf-8"?>
<w:webSettings xmlns:r="http://schemas.openxmlformats.org/officeDocument/2006/relationships" xmlns:w="http://schemas.openxmlformats.org/wordprocessingml/2006/main">
  <w:divs>
    <w:div w:id="165649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heryl@freshwaterfuture.org" TargetMode="External"/><Relationship Id="rId3" Type="http://schemas.openxmlformats.org/officeDocument/2006/relationships/settings" Target="settings.xml"/><Relationship Id="rId7" Type="http://schemas.openxmlformats.org/officeDocument/2006/relationships/hyperlink" Target="mailto:Cheryl@freshwaterfutur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reshwaterfuture.org/requestforproposals.html" TargetMode="External"/><Relationship Id="rId5" Type="http://schemas.openxmlformats.org/officeDocument/2006/relationships/hyperlink" Target="http://www.healthylakes.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517</Words>
  <Characters>2948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Mendoza</dc:creator>
  <cp:keywords/>
  <dc:description/>
  <cp:lastModifiedBy>Cheryl Mendoza</cp:lastModifiedBy>
  <cp:revision>2</cp:revision>
  <dcterms:created xsi:type="dcterms:W3CDTF">2011-03-01T19:27:00Z</dcterms:created>
  <dcterms:modified xsi:type="dcterms:W3CDTF">2011-03-01T19:27:00Z</dcterms:modified>
</cp:coreProperties>
</file>